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2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石拐区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关于拟发放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 w14:paraId="254C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社区民生志愿者生活补贴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社保补贴</w:t>
      </w:r>
    </w:p>
    <w:p w14:paraId="554F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有关人员名单的公示</w:t>
      </w:r>
    </w:p>
    <w:p w14:paraId="21B8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D7F5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根据《财政部人力资源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社会保障部关于印发&lt;就业补助资金管理办法&gt;的通知》(财社〔2023〕181号)《内蒙古自治区财政厅人力资源和社会保障厅关于修订&lt;转发就业补助资金管理办法&gt;的通知》（内财社〔2025〕179号）等文件要求，现将2025年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月社区民生志愿者生活补贴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社保补贴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有关人员名单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情况进行公示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接受社会和群众监督。</w:t>
      </w:r>
    </w:p>
    <w:p w14:paraId="5FA03E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公示期为5个工作日，2025年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日至2025年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日。如有异议，请直接拨打业务监督电话或到石拐区人环楼中楼一楼大厅进行反映。</w:t>
      </w:r>
    </w:p>
    <w:p w14:paraId="6EC5B9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石拐区就业服务中心业务科室电话：0472-2730905</w:t>
      </w:r>
      <w:bookmarkStart w:id="0" w:name="_GoBack"/>
      <w:bookmarkEnd w:id="0"/>
    </w:p>
    <w:p w14:paraId="27B42A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石拐区就业服务中心监督电话：0472-2730904</w:t>
      </w:r>
    </w:p>
    <w:p w14:paraId="5E3098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8F87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 w14:paraId="033581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 w14:paraId="178B0E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</w:rPr>
        <w:t>          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 xml:space="preserve">   石拐区就业服务中心</w:t>
      </w:r>
    </w:p>
    <w:p w14:paraId="28613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440" w:firstLineChars="1700"/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A1A1A"/>
          <w:spacing w:val="0"/>
          <w:sz w:val="32"/>
          <w:szCs w:val="32"/>
          <w:lang w:val="en-US" w:eastAsia="zh-CN"/>
        </w:rPr>
        <w:t>2025年11月12日</w:t>
      </w:r>
    </w:p>
    <w:p w14:paraId="0DC5B142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390C"/>
    <w:rsid w:val="0078143C"/>
    <w:rsid w:val="007F0A1D"/>
    <w:rsid w:val="071329CA"/>
    <w:rsid w:val="0A905E48"/>
    <w:rsid w:val="0CBE467B"/>
    <w:rsid w:val="10C85AC8"/>
    <w:rsid w:val="12922578"/>
    <w:rsid w:val="14830684"/>
    <w:rsid w:val="18F8075C"/>
    <w:rsid w:val="1A9C424D"/>
    <w:rsid w:val="1B9D1255"/>
    <w:rsid w:val="22E503CF"/>
    <w:rsid w:val="265754CC"/>
    <w:rsid w:val="31E96C44"/>
    <w:rsid w:val="346A6535"/>
    <w:rsid w:val="354A35E0"/>
    <w:rsid w:val="39E430C3"/>
    <w:rsid w:val="3B5F5322"/>
    <w:rsid w:val="3BE64ED1"/>
    <w:rsid w:val="3CDC0368"/>
    <w:rsid w:val="3F91619C"/>
    <w:rsid w:val="438D657A"/>
    <w:rsid w:val="47FD3CCE"/>
    <w:rsid w:val="4C29615F"/>
    <w:rsid w:val="4C63431C"/>
    <w:rsid w:val="538418DC"/>
    <w:rsid w:val="560C77D2"/>
    <w:rsid w:val="56F35097"/>
    <w:rsid w:val="57640A92"/>
    <w:rsid w:val="5BEA0D9D"/>
    <w:rsid w:val="5C180C7F"/>
    <w:rsid w:val="5CC74453"/>
    <w:rsid w:val="5DBE7117"/>
    <w:rsid w:val="61167757"/>
    <w:rsid w:val="65A04076"/>
    <w:rsid w:val="68CA1553"/>
    <w:rsid w:val="692621FB"/>
    <w:rsid w:val="6A1636F9"/>
    <w:rsid w:val="6AFA390C"/>
    <w:rsid w:val="6BB066A2"/>
    <w:rsid w:val="6E437F39"/>
    <w:rsid w:val="6F2F0361"/>
    <w:rsid w:val="713C6D66"/>
    <w:rsid w:val="74DC5E95"/>
    <w:rsid w:val="75041948"/>
    <w:rsid w:val="75E169AC"/>
    <w:rsid w:val="76897E23"/>
    <w:rsid w:val="7D2F59D0"/>
    <w:rsid w:val="7DBA173E"/>
    <w:rsid w:val="7FA72090"/>
    <w:rsid w:val="7FD90FAC"/>
    <w:rsid w:val="7FE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347</Characters>
  <Lines>0</Lines>
  <Paragraphs>0</Paragraphs>
  <TotalTime>149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2025-03-05T07:38:00Z</dcterms:created>
  <dc:creator>ZJH</dc:creator>
  <cp:lastModifiedBy>ZJH</cp:lastModifiedBy>
  <cp:lastPrinted>2025-03-06T06:57:00Z</cp:lastPrinted>
  <dcterms:modified xsi:type="dcterms:W3CDTF">2025-11-12T06:16:10Z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F9CCDD2B1E0D48F4AC2A200F7CE05259_13</vt:lpwstr>
  </property>
  <property fmtid="{D5CDD505-2E9C-101B-9397-08002B2CF9AE}" pid="4" name="KSOTemplateDocerSaveRecord">
    <vt:lpwstr>eyJoZGlkIjoiNmNmYTk2MjRjNDVjMGVkNzRiNjZmY2YxY2ZiZTQzYmYifQ==</vt:lpwstr>
  </property>
</Properties>
</file>